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7B4" w:rsidRDefault="003267B4" w:rsidP="00F97638">
      <w:pPr>
        <w:rPr>
          <w:rFonts w:ascii="Eras Medium ITC" w:hAnsi="Eras Medium ITC"/>
          <w:b/>
          <w:sz w:val="28"/>
          <w:szCs w:val="28"/>
        </w:rPr>
      </w:pPr>
      <w:r w:rsidRPr="004B3529">
        <w:rPr>
          <w:rFonts w:ascii="Eras Medium ITC" w:hAnsi="Eras Medium ITC"/>
          <w:noProof/>
          <w:sz w:val="20"/>
          <w:szCs w:val="20"/>
        </w:rPr>
        <mc:AlternateContent>
          <mc:Choice Requires="wps">
            <w:drawing>
              <wp:anchor distT="45720" distB="45720" distL="114300" distR="114300" simplePos="0" relativeHeight="251659264" behindDoc="0" locked="0" layoutInCell="1" allowOverlap="1" wp14:anchorId="32C9107A" wp14:editId="6689E100">
                <wp:simplePos x="0" y="0"/>
                <wp:positionH relativeFrom="column">
                  <wp:posOffset>0</wp:posOffset>
                </wp:positionH>
                <wp:positionV relativeFrom="paragraph">
                  <wp:posOffset>423</wp:posOffset>
                </wp:positionV>
                <wp:extent cx="814705" cy="428625"/>
                <wp:effectExtent l="0" t="0" r="2349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428625"/>
                        </a:xfrm>
                        <a:prstGeom prst="rect">
                          <a:avLst/>
                        </a:prstGeom>
                        <a:solidFill>
                          <a:srgbClr val="FFFFFF"/>
                        </a:solidFill>
                        <a:ln w="12700">
                          <a:solidFill>
                            <a:srgbClr val="000000"/>
                          </a:solidFill>
                          <a:miter lim="800000"/>
                          <a:headEnd/>
                          <a:tailEnd/>
                        </a:ln>
                      </wps:spPr>
                      <wps:txbx>
                        <w:txbxContent>
                          <w:p w:rsidR="003267B4" w:rsidRPr="00B7214F" w:rsidRDefault="003267B4" w:rsidP="003267B4">
                            <w:pPr>
                              <w:jc w:val="center"/>
                              <w:rPr>
                                <w:rFonts w:ascii="Eras Medium ITC" w:hAnsi="Eras Medium ITC"/>
                                <w:sz w:val="44"/>
                                <w:szCs w:val="44"/>
                              </w:rPr>
                            </w:pPr>
                            <w:r w:rsidRPr="003267B4">
                              <w:rPr>
                                <w:rFonts w:ascii="Eras Medium ITC" w:hAnsi="Eras Medium ITC"/>
                                <w:sz w:val="44"/>
                                <w:szCs w:val="44"/>
                                <w:highlight w:val="yellow"/>
                              </w:rPr>
                              <w:t>D</w:t>
                            </w:r>
                            <w:r w:rsidRPr="003267B4">
                              <w:rPr>
                                <w:rFonts w:ascii="Eras Medium ITC" w:hAnsi="Eras Medium ITC"/>
                                <w:sz w:val="44"/>
                                <w:szCs w:val="44"/>
                                <w:highlight w:val="yellow"/>
                              </w:rPr>
                              <w:t>-0</w:t>
                            </w:r>
                            <w:r w:rsidRPr="003267B4">
                              <w:rPr>
                                <w:rFonts w:ascii="Eras Medium ITC" w:hAnsi="Eras Medium ITC"/>
                                <w:sz w:val="44"/>
                                <w:szCs w:val="44"/>
                                <w:highlight w:val="yellow"/>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C9107A" id="_x0000_t202" coordsize="21600,21600" o:spt="202" path="m,l,21600r21600,l21600,xe">
                <v:stroke joinstyle="miter"/>
                <v:path gradientshapeok="t" o:connecttype="rect"/>
              </v:shapetype>
              <v:shape id="Textfeld 2" o:spid="_x0000_s1026" type="#_x0000_t202" style="position:absolute;margin-left:0;margin-top:.05pt;width:64.1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" strokeweight="1pt">
                <v:textbox>
                  <w:txbxContent>
                    <w:p w:rsidR="003267B4" w:rsidRPr="00B7214F" w:rsidRDefault="003267B4" w:rsidP="003267B4">
                      <w:pPr>
                        <w:jc w:val="center"/>
                        <w:rPr>
                          <w:rFonts w:ascii="Eras Medium ITC" w:hAnsi="Eras Medium ITC"/>
                          <w:sz w:val="44"/>
                          <w:szCs w:val="44"/>
                        </w:rPr>
                      </w:pPr>
                      <w:r w:rsidRPr="003267B4">
                        <w:rPr>
                          <w:rFonts w:ascii="Eras Medium ITC" w:hAnsi="Eras Medium ITC"/>
                          <w:sz w:val="44"/>
                          <w:szCs w:val="44"/>
                          <w:highlight w:val="yellow"/>
                        </w:rPr>
                        <w:t>D</w:t>
                      </w:r>
                      <w:r w:rsidRPr="003267B4">
                        <w:rPr>
                          <w:rFonts w:ascii="Eras Medium ITC" w:hAnsi="Eras Medium ITC"/>
                          <w:sz w:val="44"/>
                          <w:szCs w:val="44"/>
                          <w:highlight w:val="yellow"/>
                        </w:rPr>
                        <w:t>-0</w:t>
                      </w:r>
                      <w:r w:rsidRPr="003267B4">
                        <w:rPr>
                          <w:rFonts w:ascii="Eras Medium ITC" w:hAnsi="Eras Medium ITC"/>
                          <w:sz w:val="44"/>
                          <w:szCs w:val="44"/>
                          <w:highlight w:val="yellow"/>
                        </w:rPr>
                        <w:t>1</w:t>
                      </w:r>
                    </w:p>
                  </w:txbxContent>
                </v:textbox>
                <w10:wrap type="square"/>
              </v:shape>
            </w:pict>
          </mc:Fallback>
        </mc:AlternateContent>
      </w:r>
    </w:p>
    <w:p w:rsidR="003267B4" w:rsidRDefault="003267B4" w:rsidP="00F97638">
      <w:pPr>
        <w:rPr>
          <w:rFonts w:ascii="Eras Medium ITC" w:hAnsi="Eras Medium ITC"/>
          <w:b/>
          <w:sz w:val="28"/>
          <w:szCs w:val="28"/>
        </w:rPr>
      </w:pPr>
    </w:p>
    <w:p w:rsidR="008A48A1" w:rsidRPr="00D17B99" w:rsidRDefault="008A48A1" w:rsidP="00F97638">
      <w:pPr>
        <w:rPr>
          <w:rFonts w:ascii="Eras Medium ITC" w:hAnsi="Eras Medium ITC"/>
          <w:b/>
          <w:sz w:val="28"/>
          <w:szCs w:val="28"/>
        </w:rPr>
      </w:pPr>
      <w:r w:rsidRPr="00D17B99">
        <w:rPr>
          <w:rFonts w:ascii="Eras Medium ITC" w:hAnsi="Eras Medium ITC"/>
          <w:b/>
          <w:sz w:val="28"/>
          <w:szCs w:val="28"/>
        </w:rPr>
        <w:t>Vertrag über ein</w:t>
      </w:r>
      <w:r w:rsidR="00F97638" w:rsidRPr="00D17B99">
        <w:rPr>
          <w:rFonts w:ascii="Eras Medium ITC" w:hAnsi="Eras Medium ITC"/>
          <w:b/>
          <w:sz w:val="28"/>
          <w:szCs w:val="28"/>
        </w:rPr>
        <w:t xml:space="preserve"> </w:t>
      </w:r>
      <w:r w:rsidRPr="00D17B99">
        <w:rPr>
          <w:rFonts w:ascii="Eras Medium ITC" w:hAnsi="Eras Medium ITC"/>
          <w:b/>
          <w:sz w:val="28"/>
          <w:szCs w:val="28"/>
        </w:rPr>
        <w:t>Arbeitgeberdarlehen</w:t>
      </w:r>
    </w:p>
    <w:p w:rsidR="008A48A1" w:rsidRPr="008A48A1" w:rsidRDefault="008A48A1" w:rsidP="00F97638">
      <w:pPr>
        <w:rPr>
          <w:rFonts w:ascii="Eras Medium ITC" w:hAnsi="Eras Medium ITC"/>
        </w:rPr>
      </w:pPr>
    </w:p>
    <w:p w:rsidR="00F97638" w:rsidRDefault="00F97638" w:rsidP="00F97638">
      <w:pPr>
        <w:rPr>
          <w:rFonts w:ascii="Eras Medium ITC" w:hAnsi="Eras Medium ITC"/>
        </w:rPr>
      </w:pPr>
    </w:p>
    <w:p w:rsidR="008A48A1" w:rsidRPr="00D377CD" w:rsidRDefault="008A48A1" w:rsidP="00F97638">
      <w:pPr>
        <w:rPr>
          <w:rFonts w:ascii="Eras Medium ITC" w:hAnsi="Eras Medium ITC"/>
          <w:sz w:val="20"/>
          <w:szCs w:val="20"/>
        </w:rPr>
      </w:pPr>
      <w:r w:rsidRPr="00D377CD">
        <w:rPr>
          <w:rFonts w:ascii="Eras Medium ITC" w:hAnsi="Eras Medium ITC"/>
          <w:sz w:val="20"/>
          <w:szCs w:val="20"/>
        </w:rPr>
        <w:t>Musterfirma</w:t>
      </w:r>
    </w:p>
    <w:p w:rsidR="008A48A1" w:rsidRPr="00D377CD" w:rsidRDefault="008A48A1" w:rsidP="00F97638">
      <w:pPr>
        <w:rPr>
          <w:rFonts w:ascii="Eras Medium ITC" w:hAnsi="Eras Medium ITC"/>
          <w:sz w:val="20"/>
          <w:szCs w:val="20"/>
        </w:rPr>
      </w:pPr>
      <w:r w:rsidRPr="00D377CD">
        <w:rPr>
          <w:rFonts w:ascii="Eras Medium ITC" w:hAnsi="Eras Medium ITC"/>
          <w:sz w:val="20"/>
          <w:szCs w:val="20"/>
        </w:rPr>
        <w:t>Musterstraße</w:t>
      </w:r>
    </w:p>
    <w:p w:rsidR="008A48A1" w:rsidRPr="00D377CD" w:rsidRDefault="008A48A1" w:rsidP="00F97638">
      <w:pPr>
        <w:rPr>
          <w:rFonts w:ascii="Eras Medium ITC" w:hAnsi="Eras Medium ITC"/>
          <w:sz w:val="20"/>
          <w:szCs w:val="20"/>
        </w:rPr>
      </w:pPr>
      <w:r w:rsidRPr="00D377CD">
        <w:rPr>
          <w:rFonts w:ascii="Eras Medium ITC" w:hAnsi="Eras Medium ITC"/>
          <w:sz w:val="20"/>
          <w:szCs w:val="20"/>
        </w:rPr>
        <w:t>PLZ Ort</w:t>
      </w:r>
    </w:p>
    <w:p w:rsidR="008A48A1" w:rsidRPr="00D377CD" w:rsidRDefault="008A48A1" w:rsidP="00F97638">
      <w:pPr>
        <w:rPr>
          <w:rFonts w:ascii="Eras Medium ITC" w:hAnsi="Eras Medium ITC"/>
          <w:sz w:val="20"/>
          <w:szCs w:val="20"/>
        </w:rPr>
      </w:pPr>
    </w:p>
    <w:p w:rsidR="008A48A1" w:rsidRPr="00D377CD" w:rsidRDefault="00F97638" w:rsidP="00F97638">
      <w:pPr>
        <w:jc w:val="right"/>
        <w:rPr>
          <w:rFonts w:ascii="Eras Medium ITC" w:hAnsi="Eras Medium ITC"/>
          <w:sz w:val="20"/>
          <w:szCs w:val="20"/>
        </w:rPr>
      </w:pPr>
      <w:r w:rsidRPr="00D377CD">
        <w:rPr>
          <w:rFonts w:ascii="Eras Medium ITC" w:hAnsi="Eras Medium ITC"/>
          <w:sz w:val="20"/>
          <w:szCs w:val="20"/>
        </w:rPr>
        <w:t>-im Folgenden</w:t>
      </w:r>
      <w:r w:rsidR="008A48A1" w:rsidRPr="00D377CD">
        <w:rPr>
          <w:rFonts w:ascii="Eras Medium ITC" w:hAnsi="Eras Medium ITC"/>
          <w:sz w:val="20"/>
          <w:szCs w:val="20"/>
        </w:rPr>
        <w:t xml:space="preserve"> „Arbeitgeber und Darlehensgeber“</w:t>
      </w:r>
      <w:r w:rsidRPr="00D377CD">
        <w:rPr>
          <w:rFonts w:ascii="Eras Medium ITC" w:hAnsi="Eras Medium ITC"/>
          <w:sz w:val="20"/>
          <w:szCs w:val="20"/>
        </w:rPr>
        <w:t>-</w:t>
      </w:r>
    </w:p>
    <w:p w:rsidR="00F97638" w:rsidRPr="00D377CD" w:rsidRDefault="00F97638" w:rsidP="00F97638">
      <w:pPr>
        <w:rPr>
          <w:rFonts w:ascii="Eras Medium ITC" w:hAnsi="Eras Medium ITC"/>
          <w:sz w:val="20"/>
          <w:szCs w:val="20"/>
        </w:rPr>
      </w:pPr>
    </w:p>
    <w:p w:rsidR="008A48A1" w:rsidRPr="00D377CD" w:rsidRDefault="008A48A1" w:rsidP="00F97638">
      <w:pPr>
        <w:rPr>
          <w:rFonts w:ascii="Eras Medium ITC" w:hAnsi="Eras Medium ITC"/>
          <w:sz w:val="20"/>
          <w:szCs w:val="20"/>
        </w:rPr>
      </w:pPr>
      <w:r w:rsidRPr="00D377CD">
        <w:rPr>
          <w:rFonts w:ascii="Eras Medium ITC" w:hAnsi="Eras Medium ITC"/>
          <w:sz w:val="20"/>
          <w:szCs w:val="20"/>
        </w:rPr>
        <w:t>Herr/Frau Mustermann</w:t>
      </w:r>
    </w:p>
    <w:p w:rsidR="008A48A1" w:rsidRPr="00D377CD" w:rsidRDefault="008A48A1" w:rsidP="00F97638">
      <w:pPr>
        <w:rPr>
          <w:rFonts w:ascii="Eras Medium ITC" w:hAnsi="Eras Medium ITC"/>
          <w:sz w:val="20"/>
          <w:szCs w:val="20"/>
        </w:rPr>
      </w:pPr>
      <w:r w:rsidRPr="00D377CD">
        <w:rPr>
          <w:rFonts w:ascii="Eras Medium ITC" w:hAnsi="Eras Medium ITC"/>
          <w:sz w:val="20"/>
          <w:szCs w:val="20"/>
        </w:rPr>
        <w:t>Musterstraße</w:t>
      </w:r>
    </w:p>
    <w:p w:rsidR="008A48A1" w:rsidRPr="00D377CD" w:rsidRDefault="008A48A1" w:rsidP="00F97638">
      <w:pPr>
        <w:rPr>
          <w:rFonts w:ascii="Eras Medium ITC" w:hAnsi="Eras Medium ITC"/>
          <w:sz w:val="20"/>
          <w:szCs w:val="20"/>
        </w:rPr>
      </w:pPr>
      <w:r w:rsidRPr="00D377CD">
        <w:rPr>
          <w:rFonts w:ascii="Eras Medium ITC" w:hAnsi="Eras Medium ITC"/>
          <w:sz w:val="20"/>
          <w:szCs w:val="20"/>
        </w:rPr>
        <w:t>PLZ Ort</w:t>
      </w:r>
    </w:p>
    <w:p w:rsidR="008A48A1" w:rsidRPr="00D377CD" w:rsidRDefault="00F97638" w:rsidP="00F97638">
      <w:pPr>
        <w:jc w:val="right"/>
        <w:rPr>
          <w:rFonts w:ascii="Eras Medium ITC" w:hAnsi="Eras Medium ITC"/>
          <w:sz w:val="20"/>
          <w:szCs w:val="20"/>
        </w:rPr>
      </w:pPr>
      <w:r w:rsidRPr="00D377CD">
        <w:rPr>
          <w:rFonts w:ascii="Eras Medium ITC" w:hAnsi="Eras Medium ITC"/>
          <w:sz w:val="20"/>
          <w:szCs w:val="20"/>
        </w:rPr>
        <w:t>-</w:t>
      </w:r>
      <w:r w:rsidR="008A48A1" w:rsidRPr="00D377CD">
        <w:rPr>
          <w:rFonts w:ascii="Eras Medium ITC" w:hAnsi="Eras Medium ITC"/>
          <w:sz w:val="20"/>
          <w:szCs w:val="20"/>
        </w:rPr>
        <w:t>nachfolgend „Arbeitnehmer und Darlehensnehmer“</w:t>
      </w:r>
      <w:r w:rsidRPr="00D377CD">
        <w:rPr>
          <w:rFonts w:ascii="Eras Medium ITC" w:hAnsi="Eras Medium ITC"/>
          <w:sz w:val="20"/>
          <w:szCs w:val="20"/>
        </w:rPr>
        <w:t>-</w:t>
      </w:r>
    </w:p>
    <w:p w:rsidR="00431272" w:rsidRPr="00D377CD" w:rsidRDefault="00431272">
      <w:pPr>
        <w:rPr>
          <w:sz w:val="20"/>
          <w:szCs w:val="20"/>
        </w:rPr>
      </w:pPr>
    </w:p>
    <w:p w:rsidR="008A48A1" w:rsidRPr="00D377CD" w:rsidRDefault="008A48A1">
      <w:pPr>
        <w:rPr>
          <w:rFonts w:ascii="Eras Medium ITC" w:hAnsi="Eras Medium ITC"/>
          <w:sz w:val="20"/>
          <w:szCs w:val="20"/>
        </w:rPr>
      </w:pP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Style w:val="Fett"/>
          <w:rFonts w:ascii="Eras Medium ITC" w:hAnsi="Eras Medium ITC"/>
          <w:color w:val="333333"/>
          <w:sz w:val="20"/>
          <w:szCs w:val="20"/>
        </w:rPr>
        <w:t>1. Höhe des Darlehens</w:t>
      </w:r>
    </w:p>
    <w:p w:rsidR="00D17B99"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 xml:space="preserve">Zur Teilnahme </w:t>
      </w:r>
      <w:r w:rsidR="00D17B99" w:rsidRPr="00D377CD">
        <w:rPr>
          <w:rFonts w:ascii="Eras Medium ITC" w:hAnsi="Eras Medium ITC"/>
          <w:color w:val="333333"/>
          <w:sz w:val="20"/>
          <w:szCs w:val="20"/>
        </w:rPr>
        <w:t>am AHL-Course, durchgeführt von der ProCompetence GmbH, 82538 Geretsried im blended learning Verfahren</w:t>
      </w:r>
      <w:r w:rsidRPr="00D377CD">
        <w:rPr>
          <w:rFonts w:ascii="Eras Medium ITC" w:hAnsi="Eras Medium ITC"/>
          <w:color w:val="333333"/>
          <w:sz w:val="20"/>
          <w:szCs w:val="20"/>
        </w:rPr>
        <w:t xml:space="preserve"> gewährt der Darlehensgeber dem Darlehensnehmer im Hinblick auf das bestehende Arbeitsverhältnis ein Darlehen über</w:t>
      </w:r>
    </w:p>
    <w:p w:rsidR="00D17B99" w:rsidRPr="00D377CD" w:rsidRDefault="00D17B99" w:rsidP="00D17B99">
      <w:pPr>
        <w:spacing w:after="0" w:line="240" w:lineRule="auto"/>
        <w:rPr>
          <w:rFonts w:ascii="Eras Medium ITC" w:eastAsia="MS Gothic" w:hAnsi="Eras Medium ITC"/>
          <w:sz w:val="20"/>
          <w:szCs w:val="20"/>
        </w:rPr>
      </w:pPr>
      <w:r w:rsidRPr="00D377CD">
        <w:rPr>
          <w:rFonts w:ascii="Eras Medium ITC" w:eastAsia="MS Gothic" w:hAnsi="Eras Medium ITC"/>
          <w:sz w:val="20"/>
          <w:szCs w:val="20"/>
        </w:rPr>
        <w:fldChar w:fldCharType="begin">
          <w:ffData>
            <w:name w:val="Kontrollkästchen2"/>
            <w:enabled/>
            <w:calcOnExit w:val="0"/>
            <w:checkBox>
              <w:sizeAuto/>
              <w:default w:val="0"/>
            </w:checkBox>
          </w:ffData>
        </w:fldChar>
      </w:r>
      <w:r w:rsidRPr="00D377CD">
        <w:rPr>
          <w:rFonts w:ascii="Eras Medium ITC" w:eastAsia="MS Gothic" w:hAnsi="Eras Medium ITC"/>
          <w:sz w:val="20"/>
          <w:szCs w:val="20"/>
        </w:rPr>
        <w:instrText xml:space="preserve"> FORMCHECKBOX </w:instrText>
      </w:r>
      <w:r w:rsidR="003267B4">
        <w:rPr>
          <w:rFonts w:ascii="Eras Medium ITC" w:eastAsia="MS Gothic" w:hAnsi="Eras Medium ITC"/>
          <w:sz w:val="20"/>
          <w:szCs w:val="20"/>
        </w:rPr>
      </w:r>
      <w:r w:rsidR="003267B4">
        <w:rPr>
          <w:rFonts w:ascii="Eras Medium ITC" w:eastAsia="MS Gothic" w:hAnsi="Eras Medium ITC"/>
          <w:sz w:val="20"/>
          <w:szCs w:val="20"/>
        </w:rPr>
        <w:fldChar w:fldCharType="separate"/>
      </w:r>
      <w:r w:rsidRPr="00D377CD">
        <w:rPr>
          <w:rFonts w:ascii="Eras Medium ITC" w:eastAsia="MS Gothic" w:hAnsi="Eras Medium ITC"/>
          <w:sz w:val="20"/>
          <w:szCs w:val="20"/>
        </w:rPr>
        <w:fldChar w:fldCharType="end"/>
      </w:r>
      <w:r w:rsidRPr="00D377CD">
        <w:rPr>
          <w:rFonts w:ascii="Eras Medium ITC" w:eastAsia="MS Gothic" w:hAnsi="Eras Medium ITC"/>
          <w:sz w:val="20"/>
          <w:szCs w:val="20"/>
        </w:rPr>
        <w:tab/>
        <w:t xml:space="preserve">100 % </w:t>
      </w:r>
      <w:r w:rsidRPr="00D377CD">
        <w:rPr>
          <w:rFonts w:ascii="Eras Medium ITC" w:eastAsia="MS Gothic" w:hAnsi="Eras Medium ITC"/>
          <w:sz w:val="20"/>
          <w:szCs w:val="20"/>
        </w:rPr>
        <w:tab/>
        <w:t>(8.850,00 EUR)</w:t>
      </w:r>
    </w:p>
    <w:p w:rsidR="00D17B99" w:rsidRPr="00D377CD" w:rsidRDefault="00D17B99" w:rsidP="00D17B99">
      <w:pPr>
        <w:spacing w:after="0" w:line="240" w:lineRule="auto"/>
        <w:rPr>
          <w:rFonts w:ascii="Eras Medium ITC" w:eastAsia="MS Gothic" w:hAnsi="Eras Medium ITC"/>
          <w:sz w:val="20"/>
          <w:szCs w:val="20"/>
        </w:rPr>
      </w:pPr>
    </w:p>
    <w:p w:rsidR="00D17B99" w:rsidRPr="00D377CD" w:rsidRDefault="00D17B99" w:rsidP="00D17B99">
      <w:pPr>
        <w:spacing w:after="0" w:line="240" w:lineRule="auto"/>
        <w:rPr>
          <w:rFonts w:ascii="Eras Medium ITC" w:eastAsia="MS Gothic" w:hAnsi="Eras Medium ITC"/>
          <w:sz w:val="20"/>
          <w:szCs w:val="20"/>
        </w:rPr>
      </w:pPr>
      <w:r w:rsidRPr="00D377CD">
        <w:rPr>
          <w:rFonts w:ascii="Eras Medium ITC" w:eastAsia="MS Gothic" w:hAnsi="Eras Medium ITC"/>
          <w:sz w:val="20"/>
          <w:szCs w:val="20"/>
        </w:rPr>
        <w:fldChar w:fldCharType="begin">
          <w:ffData>
            <w:name w:val="Kontrollkästchen2"/>
            <w:enabled/>
            <w:calcOnExit w:val="0"/>
            <w:checkBox>
              <w:sizeAuto/>
              <w:default w:val="0"/>
            </w:checkBox>
          </w:ffData>
        </w:fldChar>
      </w:r>
      <w:r w:rsidRPr="00D377CD">
        <w:rPr>
          <w:rFonts w:ascii="Eras Medium ITC" w:eastAsia="MS Gothic" w:hAnsi="Eras Medium ITC"/>
          <w:sz w:val="20"/>
          <w:szCs w:val="20"/>
        </w:rPr>
        <w:instrText xml:space="preserve"> FORMCHECKBOX </w:instrText>
      </w:r>
      <w:r w:rsidR="003267B4">
        <w:rPr>
          <w:rFonts w:ascii="Eras Medium ITC" w:eastAsia="MS Gothic" w:hAnsi="Eras Medium ITC"/>
          <w:sz w:val="20"/>
          <w:szCs w:val="20"/>
        </w:rPr>
      </w:r>
      <w:r w:rsidR="003267B4">
        <w:rPr>
          <w:rFonts w:ascii="Eras Medium ITC" w:eastAsia="MS Gothic" w:hAnsi="Eras Medium ITC"/>
          <w:sz w:val="20"/>
          <w:szCs w:val="20"/>
        </w:rPr>
        <w:fldChar w:fldCharType="separate"/>
      </w:r>
      <w:r w:rsidRPr="00D377CD">
        <w:rPr>
          <w:rFonts w:ascii="Eras Medium ITC" w:eastAsia="MS Gothic" w:hAnsi="Eras Medium ITC"/>
          <w:sz w:val="20"/>
          <w:szCs w:val="20"/>
        </w:rPr>
        <w:fldChar w:fldCharType="end"/>
      </w:r>
      <w:r w:rsidRPr="00D377CD">
        <w:rPr>
          <w:rFonts w:ascii="Eras Medium ITC" w:eastAsia="MS Gothic" w:hAnsi="Eras Medium ITC"/>
          <w:sz w:val="20"/>
          <w:szCs w:val="20"/>
        </w:rPr>
        <w:tab/>
        <w:t xml:space="preserve">50 % </w:t>
      </w:r>
      <w:r w:rsidRPr="00D377CD">
        <w:rPr>
          <w:rFonts w:ascii="Eras Medium ITC" w:eastAsia="MS Gothic" w:hAnsi="Eras Medium ITC"/>
          <w:sz w:val="20"/>
          <w:szCs w:val="20"/>
        </w:rPr>
        <w:tab/>
        <w:t>(4.425,00 EUR)</w:t>
      </w:r>
    </w:p>
    <w:p w:rsidR="00D17B99" w:rsidRPr="00D377CD" w:rsidRDefault="00D17B99" w:rsidP="00D17B99">
      <w:pPr>
        <w:spacing w:after="0" w:line="240" w:lineRule="auto"/>
        <w:rPr>
          <w:rFonts w:ascii="Eras Medium ITC" w:eastAsia="MS Gothic" w:hAnsi="Eras Medium ITC"/>
          <w:sz w:val="20"/>
          <w:szCs w:val="20"/>
        </w:rPr>
      </w:pPr>
    </w:p>
    <w:p w:rsidR="00D17B99" w:rsidRPr="00D377CD" w:rsidRDefault="00D17B99" w:rsidP="00D17B99">
      <w:pPr>
        <w:spacing w:after="0" w:line="240" w:lineRule="auto"/>
        <w:rPr>
          <w:rFonts w:ascii="Eras Medium ITC" w:eastAsia="MS Gothic" w:hAnsi="Eras Medium ITC"/>
          <w:sz w:val="20"/>
          <w:szCs w:val="20"/>
        </w:rPr>
      </w:pPr>
      <w:r w:rsidRPr="00D377CD">
        <w:rPr>
          <w:rFonts w:ascii="Eras Medium ITC" w:eastAsia="MS Gothic" w:hAnsi="Eras Medium ITC"/>
          <w:sz w:val="20"/>
          <w:szCs w:val="20"/>
        </w:rPr>
        <w:fldChar w:fldCharType="begin">
          <w:ffData>
            <w:name w:val="Kontrollkästchen2"/>
            <w:enabled/>
            <w:calcOnExit w:val="0"/>
            <w:checkBox>
              <w:sizeAuto/>
              <w:default w:val="0"/>
            </w:checkBox>
          </w:ffData>
        </w:fldChar>
      </w:r>
      <w:r w:rsidRPr="00D377CD">
        <w:rPr>
          <w:rFonts w:ascii="Eras Medium ITC" w:eastAsia="MS Gothic" w:hAnsi="Eras Medium ITC"/>
          <w:sz w:val="20"/>
          <w:szCs w:val="20"/>
        </w:rPr>
        <w:instrText xml:space="preserve"> FORMCHECKBOX </w:instrText>
      </w:r>
      <w:r w:rsidR="003267B4">
        <w:rPr>
          <w:rFonts w:ascii="Eras Medium ITC" w:eastAsia="MS Gothic" w:hAnsi="Eras Medium ITC"/>
          <w:sz w:val="20"/>
          <w:szCs w:val="20"/>
        </w:rPr>
      </w:r>
      <w:r w:rsidR="003267B4">
        <w:rPr>
          <w:rFonts w:ascii="Eras Medium ITC" w:eastAsia="MS Gothic" w:hAnsi="Eras Medium ITC"/>
          <w:sz w:val="20"/>
          <w:szCs w:val="20"/>
        </w:rPr>
        <w:fldChar w:fldCharType="separate"/>
      </w:r>
      <w:r w:rsidRPr="00D377CD">
        <w:rPr>
          <w:rFonts w:ascii="Eras Medium ITC" w:eastAsia="MS Gothic" w:hAnsi="Eras Medium ITC"/>
          <w:sz w:val="20"/>
          <w:szCs w:val="20"/>
        </w:rPr>
        <w:fldChar w:fldCharType="end"/>
      </w:r>
      <w:r w:rsidRPr="00D377CD">
        <w:rPr>
          <w:rFonts w:ascii="Eras Medium ITC" w:eastAsia="MS Gothic" w:hAnsi="Eras Medium ITC"/>
          <w:sz w:val="20"/>
          <w:szCs w:val="20"/>
        </w:rPr>
        <w:tab/>
        <w:t>____ % (Betrag: _________________)</w:t>
      </w:r>
    </w:p>
    <w:p w:rsidR="00D17B99" w:rsidRPr="00D377CD" w:rsidRDefault="00D17B99" w:rsidP="008A48A1">
      <w:pPr>
        <w:pStyle w:val="StandardWeb"/>
        <w:shd w:val="clear" w:color="auto" w:fill="FFFFFF"/>
        <w:rPr>
          <w:rFonts w:ascii="Eras Medium ITC" w:hAnsi="Eras Medium ITC"/>
          <w:color w:val="333333"/>
          <w:sz w:val="20"/>
          <w:szCs w:val="20"/>
        </w:rPr>
      </w:pP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Das Darlehen ist am _______________ fällig und ist auf folgendes vom Darlehensnehmer benanntes Konto, auszuzahlen:</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IBAN:  _____________________________________________________________________</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BIC:     _____________________________________________________________________</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Bank:   _____________________________________________________________________</w:t>
      </w:r>
    </w:p>
    <w:p w:rsidR="008A48A1" w:rsidRPr="00D377CD" w:rsidRDefault="008A48A1" w:rsidP="008A48A1">
      <w:pPr>
        <w:pStyle w:val="StandardWeb"/>
        <w:shd w:val="clear" w:color="auto" w:fill="FFFFFF"/>
        <w:rPr>
          <w:rStyle w:val="Fett"/>
          <w:rFonts w:ascii="Eras Medium ITC" w:hAnsi="Eras Medium ITC"/>
          <w:color w:val="333333"/>
          <w:sz w:val="20"/>
          <w:szCs w:val="20"/>
        </w:rPr>
      </w:pPr>
    </w:p>
    <w:p w:rsidR="003267B4" w:rsidRDefault="003267B4" w:rsidP="008A48A1">
      <w:pPr>
        <w:pStyle w:val="StandardWeb"/>
        <w:shd w:val="clear" w:color="auto" w:fill="FFFFFF"/>
        <w:rPr>
          <w:rStyle w:val="Fett"/>
          <w:rFonts w:ascii="Eras Medium ITC" w:hAnsi="Eras Medium ITC"/>
          <w:color w:val="333333"/>
          <w:sz w:val="20"/>
          <w:szCs w:val="20"/>
        </w:rPr>
      </w:pP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Style w:val="Fett"/>
          <w:rFonts w:ascii="Eras Medium ITC" w:hAnsi="Eras Medium ITC"/>
          <w:color w:val="333333"/>
          <w:sz w:val="20"/>
          <w:szCs w:val="20"/>
        </w:rPr>
        <w:lastRenderedPageBreak/>
        <w:t>2. Zinsen für das Darlehen</w:t>
      </w:r>
    </w:p>
    <w:p w:rsidR="008A48A1" w:rsidRPr="00D377CD" w:rsidRDefault="00D17B99" w:rsidP="00D17B99">
      <w:pPr>
        <w:pStyle w:val="StandardWeb"/>
        <w:shd w:val="clear" w:color="auto" w:fill="FFFFFF"/>
        <w:ind w:left="705" w:hanging="705"/>
        <w:rPr>
          <w:rFonts w:ascii="Eras Medium ITC" w:hAnsi="Eras Medium ITC"/>
          <w:color w:val="333333"/>
          <w:sz w:val="20"/>
          <w:szCs w:val="20"/>
        </w:rPr>
      </w:pPr>
      <w:r w:rsidRPr="00D377CD">
        <w:rPr>
          <w:rFonts w:ascii="Eras Medium ITC" w:eastAsia="MS Gothic" w:hAnsi="Eras Medium ITC"/>
          <w:sz w:val="20"/>
          <w:szCs w:val="20"/>
        </w:rPr>
        <w:fldChar w:fldCharType="begin">
          <w:ffData>
            <w:name w:val="Kontrollkästchen2"/>
            <w:enabled/>
            <w:calcOnExit w:val="0"/>
            <w:checkBox>
              <w:sizeAuto/>
              <w:default w:val="0"/>
            </w:checkBox>
          </w:ffData>
        </w:fldChar>
      </w:r>
      <w:r w:rsidRPr="00D377CD">
        <w:rPr>
          <w:rFonts w:ascii="Eras Medium ITC" w:eastAsia="MS Gothic" w:hAnsi="Eras Medium ITC"/>
          <w:sz w:val="20"/>
          <w:szCs w:val="20"/>
        </w:rPr>
        <w:instrText xml:space="preserve"> FORMCHECKBOX </w:instrText>
      </w:r>
      <w:r w:rsidR="003267B4">
        <w:rPr>
          <w:rFonts w:ascii="Eras Medium ITC" w:eastAsia="MS Gothic" w:hAnsi="Eras Medium ITC"/>
          <w:sz w:val="20"/>
          <w:szCs w:val="20"/>
        </w:rPr>
      </w:r>
      <w:r w:rsidR="003267B4">
        <w:rPr>
          <w:rFonts w:ascii="Eras Medium ITC" w:eastAsia="MS Gothic" w:hAnsi="Eras Medium ITC"/>
          <w:sz w:val="20"/>
          <w:szCs w:val="20"/>
        </w:rPr>
        <w:fldChar w:fldCharType="separate"/>
      </w:r>
      <w:r w:rsidRPr="00D377CD">
        <w:rPr>
          <w:rFonts w:ascii="Eras Medium ITC" w:eastAsia="MS Gothic" w:hAnsi="Eras Medium ITC"/>
          <w:sz w:val="20"/>
          <w:szCs w:val="20"/>
        </w:rPr>
        <w:fldChar w:fldCharType="end"/>
      </w:r>
      <w:r w:rsidRPr="00D377CD">
        <w:rPr>
          <w:rFonts w:ascii="Eras Medium ITC" w:hAnsi="Eras Medium ITC"/>
          <w:color w:val="333333"/>
          <w:sz w:val="20"/>
          <w:szCs w:val="20"/>
        </w:rPr>
        <w:t xml:space="preserve"> </w:t>
      </w:r>
      <w:r w:rsidRPr="00D377CD">
        <w:rPr>
          <w:rFonts w:ascii="Eras Medium ITC" w:hAnsi="Eras Medium ITC"/>
          <w:color w:val="333333"/>
          <w:sz w:val="20"/>
          <w:szCs w:val="20"/>
        </w:rPr>
        <w:tab/>
      </w:r>
      <w:r w:rsidR="008A48A1" w:rsidRPr="00D377CD">
        <w:rPr>
          <w:rFonts w:ascii="Eras Medium ITC" w:hAnsi="Eras Medium ITC"/>
          <w:color w:val="333333"/>
          <w:sz w:val="20"/>
          <w:szCs w:val="20"/>
        </w:rPr>
        <w:t>Das Darlehen ist unverzinslich. Ergibt sich hieraus ein steuerpflichtiger und / oder abgabenrechtlicher Zinsvorteil, so übernimmt der Darlehensnehmer die entsprechenden Zahlungsverpflichtungen.</w:t>
      </w:r>
    </w:p>
    <w:p w:rsidR="00D17B99" w:rsidRPr="00D377CD" w:rsidRDefault="00D17B99" w:rsidP="00D17B99">
      <w:pPr>
        <w:pStyle w:val="StandardWeb"/>
        <w:shd w:val="clear" w:color="auto" w:fill="FFFFFF"/>
        <w:ind w:left="705" w:hanging="705"/>
        <w:rPr>
          <w:rFonts w:ascii="Eras Medium ITC" w:hAnsi="Eras Medium ITC"/>
          <w:color w:val="333333"/>
          <w:sz w:val="20"/>
          <w:szCs w:val="20"/>
        </w:rPr>
      </w:pPr>
      <w:r w:rsidRPr="00D377CD">
        <w:rPr>
          <w:rFonts w:ascii="Eras Medium ITC" w:eastAsia="MS Gothic" w:hAnsi="Eras Medium ITC"/>
          <w:sz w:val="20"/>
          <w:szCs w:val="20"/>
        </w:rPr>
        <w:fldChar w:fldCharType="begin">
          <w:ffData>
            <w:name w:val="Kontrollkästchen2"/>
            <w:enabled/>
            <w:calcOnExit w:val="0"/>
            <w:checkBox>
              <w:sizeAuto/>
              <w:default w:val="0"/>
            </w:checkBox>
          </w:ffData>
        </w:fldChar>
      </w:r>
      <w:r w:rsidRPr="00D377CD">
        <w:rPr>
          <w:rFonts w:ascii="Eras Medium ITC" w:eastAsia="MS Gothic" w:hAnsi="Eras Medium ITC"/>
          <w:sz w:val="20"/>
          <w:szCs w:val="20"/>
        </w:rPr>
        <w:instrText xml:space="preserve"> FORMCHECKBOX </w:instrText>
      </w:r>
      <w:r w:rsidR="003267B4">
        <w:rPr>
          <w:rFonts w:ascii="Eras Medium ITC" w:eastAsia="MS Gothic" w:hAnsi="Eras Medium ITC"/>
          <w:sz w:val="20"/>
          <w:szCs w:val="20"/>
        </w:rPr>
      </w:r>
      <w:r w:rsidR="003267B4">
        <w:rPr>
          <w:rFonts w:ascii="Eras Medium ITC" w:eastAsia="MS Gothic" w:hAnsi="Eras Medium ITC"/>
          <w:sz w:val="20"/>
          <w:szCs w:val="20"/>
        </w:rPr>
        <w:fldChar w:fldCharType="separate"/>
      </w:r>
      <w:r w:rsidRPr="00D377CD">
        <w:rPr>
          <w:rFonts w:ascii="Eras Medium ITC" w:eastAsia="MS Gothic" w:hAnsi="Eras Medium ITC"/>
          <w:sz w:val="20"/>
          <w:szCs w:val="20"/>
        </w:rPr>
        <w:fldChar w:fldCharType="end"/>
      </w:r>
      <w:r w:rsidRPr="00D377CD">
        <w:rPr>
          <w:rFonts w:ascii="Eras Medium ITC" w:hAnsi="Eras Medium ITC"/>
          <w:color w:val="333333"/>
          <w:sz w:val="20"/>
          <w:szCs w:val="20"/>
        </w:rPr>
        <w:tab/>
      </w:r>
      <w:r w:rsidR="008A48A1" w:rsidRPr="00D377CD">
        <w:rPr>
          <w:rFonts w:ascii="Eras Medium ITC" w:hAnsi="Eras Medium ITC"/>
          <w:color w:val="333333"/>
          <w:sz w:val="20"/>
          <w:szCs w:val="20"/>
        </w:rPr>
        <w:t>Das Darlehen ist mit ___ % Jahreszins ab _______________ zu verzinsen.</w:t>
      </w:r>
      <w:r w:rsidR="008A48A1" w:rsidRPr="00D377CD">
        <w:rPr>
          <w:rFonts w:ascii="Eras Medium ITC" w:hAnsi="Eras Medium ITC"/>
          <w:color w:val="333333"/>
          <w:sz w:val="20"/>
          <w:szCs w:val="20"/>
        </w:rPr>
        <w:br/>
        <w:t xml:space="preserve">Die Zinsen werden jeweils </w:t>
      </w:r>
    </w:p>
    <w:p w:rsidR="00D17B99" w:rsidRPr="00D377CD" w:rsidRDefault="00D17B99" w:rsidP="00D17B99">
      <w:pPr>
        <w:pStyle w:val="StandardWeb"/>
        <w:shd w:val="clear" w:color="auto" w:fill="FFFFFF"/>
        <w:ind w:left="705"/>
        <w:rPr>
          <w:rFonts w:ascii="Eras Medium ITC" w:hAnsi="Eras Medium ITC"/>
          <w:color w:val="333333"/>
          <w:sz w:val="20"/>
          <w:szCs w:val="20"/>
        </w:rPr>
      </w:pPr>
      <w:r w:rsidRPr="00D377CD">
        <w:rPr>
          <w:rFonts w:ascii="Eras Medium ITC" w:eastAsia="MS Gothic" w:hAnsi="Eras Medium ITC"/>
          <w:sz w:val="20"/>
          <w:szCs w:val="20"/>
        </w:rPr>
        <w:fldChar w:fldCharType="begin">
          <w:ffData>
            <w:name w:val="Kontrollkästchen2"/>
            <w:enabled/>
            <w:calcOnExit w:val="0"/>
            <w:checkBox>
              <w:sizeAuto/>
              <w:default w:val="0"/>
            </w:checkBox>
          </w:ffData>
        </w:fldChar>
      </w:r>
      <w:r w:rsidRPr="00D377CD">
        <w:rPr>
          <w:rFonts w:ascii="Eras Medium ITC" w:eastAsia="MS Gothic" w:hAnsi="Eras Medium ITC"/>
          <w:sz w:val="20"/>
          <w:szCs w:val="20"/>
        </w:rPr>
        <w:instrText xml:space="preserve"> FORMCHECKBOX </w:instrText>
      </w:r>
      <w:r w:rsidR="003267B4">
        <w:rPr>
          <w:rFonts w:ascii="Eras Medium ITC" w:eastAsia="MS Gothic" w:hAnsi="Eras Medium ITC"/>
          <w:sz w:val="20"/>
          <w:szCs w:val="20"/>
        </w:rPr>
      </w:r>
      <w:r w:rsidR="003267B4">
        <w:rPr>
          <w:rFonts w:ascii="Eras Medium ITC" w:eastAsia="MS Gothic" w:hAnsi="Eras Medium ITC"/>
          <w:sz w:val="20"/>
          <w:szCs w:val="20"/>
        </w:rPr>
        <w:fldChar w:fldCharType="separate"/>
      </w:r>
      <w:r w:rsidRPr="00D377CD">
        <w:rPr>
          <w:rFonts w:ascii="Eras Medium ITC" w:eastAsia="MS Gothic" w:hAnsi="Eras Medium ITC"/>
          <w:sz w:val="20"/>
          <w:szCs w:val="20"/>
        </w:rPr>
        <w:fldChar w:fldCharType="end"/>
      </w:r>
      <w:r w:rsidRPr="00D377CD">
        <w:rPr>
          <w:rFonts w:ascii="Eras Medium ITC" w:eastAsia="MS Gothic" w:hAnsi="Eras Medium ITC"/>
          <w:sz w:val="20"/>
          <w:szCs w:val="20"/>
        </w:rPr>
        <w:t xml:space="preserve"> </w:t>
      </w:r>
      <w:r w:rsidR="008A48A1" w:rsidRPr="00D377CD">
        <w:rPr>
          <w:rFonts w:ascii="Eras Medium ITC" w:hAnsi="Eras Medium ITC"/>
          <w:color w:val="333333"/>
          <w:sz w:val="20"/>
          <w:szCs w:val="20"/>
        </w:rPr>
        <w:t>viertel</w:t>
      </w:r>
      <w:r w:rsidRPr="00D377CD">
        <w:rPr>
          <w:rFonts w:ascii="Eras Medium ITC" w:hAnsi="Eras Medium ITC"/>
          <w:color w:val="333333"/>
          <w:sz w:val="20"/>
          <w:szCs w:val="20"/>
        </w:rPr>
        <w:t>jährlich</w:t>
      </w:r>
    </w:p>
    <w:p w:rsidR="00D17B99" w:rsidRPr="00D377CD" w:rsidRDefault="00D17B99" w:rsidP="00D17B99">
      <w:pPr>
        <w:pStyle w:val="StandardWeb"/>
        <w:shd w:val="clear" w:color="auto" w:fill="FFFFFF"/>
        <w:ind w:left="705"/>
        <w:rPr>
          <w:rFonts w:ascii="Eras Medium ITC" w:eastAsia="MS Gothic" w:hAnsi="Eras Medium ITC"/>
          <w:sz w:val="20"/>
          <w:szCs w:val="20"/>
        </w:rPr>
      </w:pPr>
      <w:r w:rsidRPr="00D377CD">
        <w:rPr>
          <w:rFonts w:ascii="Eras Medium ITC" w:eastAsia="MS Gothic" w:hAnsi="Eras Medium ITC"/>
          <w:sz w:val="20"/>
          <w:szCs w:val="20"/>
        </w:rPr>
        <w:fldChar w:fldCharType="begin">
          <w:ffData>
            <w:name w:val="Kontrollkästchen2"/>
            <w:enabled/>
            <w:calcOnExit w:val="0"/>
            <w:checkBox>
              <w:sizeAuto/>
              <w:default w:val="0"/>
            </w:checkBox>
          </w:ffData>
        </w:fldChar>
      </w:r>
      <w:r w:rsidRPr="00D377CD">
        <w:rPr>
          <w:rFonts w:ascii="Eras Medium ITC" w:eastAsia="MS Gothic" w:hAnsi="Eras Medium ITC"/>
          <w:sz w:val="20"/>
          <w:szCs w:val="20"/>
        </w:rPr>
        <w:instrText xml:space="preserve"> FORMCHECKBOX </w:instrText>
      </w:r>
      <w:r w:rsidR="003267B4">
        <w:rPr>
          <w:rFonts w:ascii="Eras Medium ITC" w:eastAsia="MS Gothic" w:hAnsi="Eras Medium ITC"/>
          <w:sz w:val="20"/>
          <w:szCs w:val="20"/>
        </w:rPr>
      </w:r>
      <w:r w:rsidR="003267B4">
        <w:rPr>
          <w:rFonts w:ascii="Eras Medium ITC" w:eastAsia="MS Gothic" w:hAnsi="Eras Medium ITC"/>
          <w:sz w:val="20"/>
          <w:szCs w:val="20"/>
        </w:rPr>
        <w:fldChar w:fldCharType="separate"/>
      </w:r>
      <w:r w:rsidRPr="00D377CD">
        <w:rPr>
          <w:rFonts w:ascii="Eras Medium ITC" w:eastAsia="MS Gothic" w:hAnsi="Eras Medium ITC"/>
          <w:sz w:val="20"/>
          <w:szCs w:val="20"/>
        </w:rPr>
        <w:fldChar w:fldCharType="end"/>
      </w:r>
      <w:r w:rsidRPr="00D377CD">
        <w:rPr>
          <w:rFonts w:ascii="Eras Medium ITC" w:eastAsia="MS Gothic" w:hAnsi="Eras Medium ITC"/>
          <w:sz w:val="20"/>
          <w:szCs w:val="20"/>
        </w:rPr>
        <w:t xml:space="preserve"> halbjährig</w:t>
      </w:r>
    </w:p>
    <w:p w:rsidR="008A48A1" w:rsidRPr="00D377CD" w:rsidRDefault="00D17B99" w:rsidP="00D17B99">
      <w:pPr>
        <w:pStyle w:val="StandardWeb"/>
        <w:shd w:val="clear" w:color="auto" w:fill="FFFFFF"/>
        <w:ind w:left="705"/>
        <w:rPr>
          <w:rFonts w:ascii="Eras Medium ITC" w:hAnsi="Eras Medium ITC"/>
          <w:color w:val="333333"/>
          <w:sz w:val="20"/>
          <w:szCs w:val="20"/>
        </w:rPr>
      </w:pPr>
      <w:r w:rsidRPr="00D377CD">
        <w:rPr>
          <w:rFonts w:ascii="Eras Medium ITC" w:eastAsia="MS Gothic" w:hAnsi="Eras Medium ITC"/>
          <w:sz w:val="20"/>
          <w:szCs w:val="20"/>
        </w:rPr>
        <w:fldChar w:fldCharType="begin">
          <w:ffData>
            <w:name w:val="Kontrollkästchen2"/>
            <w:enabled/>
            <w:calcOnExit w:val="0"/>
            <w:checkBox>
              <w:sizeAuto/>
              <w:default w:val="0"/>
            </w:checkBox>
          </w:ffData>
        </w:fldChar>
      </w:r>
      <w:r w:rsidRPr="00D377CD">
        <w:rPr>
          <w:rFonts w:ascii="Eras Medium ITC" w:eastAsia="MS Gothic" w:hAnsi="Eras Medium ITC"/>
          <w:sz w:val="20"/>
          <w:szCs w:val="20"/>
        </w:rPr>
        <w:instrText xml:space="preserve"> FORMCHECKBOX </w:instrText>
      </w:r>
      <w:r w:rsidR="003267B4">
        <w:rPr>
          <w:rFonts w:ascii="Eras Medium ITC" w:eastAsia="MS Gothic" w:hAnsi="Eras Medium ITC"/>
          <w:sz w:val="20"/>
          <w:szCs w:val="20"/>
        </w:rPr>
      </w:r>
      <w:r w:rsidR="003267B4">
        <w:rPr>
          <w:rFonts w:ascii="Eras Medium ITC" w:eastAsia="MS Gothic" w:hAnsi="Eras Medium ITC"/>
          <w:sz w:val="20"/>
          <w:szCs w:val="20"/>
        </w:rPr>
        <w:fldChar w:fldCharType="separate"/>
      </w:r>
      <w:r w:rsidRPr="00D377CD">
        <w:rPr>
          <w:rFonts w:ascii="Eras Medium ITC" w:eastAsia="MS Gothic" w:hAnsi="Eras Medium ITC"/>
          <w:sz w:val="20"/>
          <w:szCs w:val="20"/>
        </w:rPr>
        <w:fldChar w:fldCharType="end"/>
      </w:r>
      <w:r w:rsidRPr="00D377CD">
        <w:rPr>
          <w:rFonts w:ascii="Eras Medium ITC" w:eastAsia="MS Gothic" w:hAnsi="Eras Medium ITC"/>
          <w:sz w:val="20"/>
          <w:szCs w:val="20"/>
        </w:rPr>
        <w:t xml:space="preserve"> jährlich</w:t>
      </w:r>
      <w:r w:rsidR="008A48A1" w:rsidRPr="00D377CD">
        <w:rPr>
          <w:rFonts w:ascii="Eras Medium ITC" w:hAnsi="Eras Medium ITC"/>
          <w:color w:val="333333"/>
          <w:sz w:val="20"/>
          <w:szCs w:val="20"/>
        </w:rPr>
        <w:t>.</w:t>
      </w:r>
    </w:p>
    <w:p w:rsidR="00D17B99" w:rsidRPr="00D377CD" w:rsidRDefault="00D17B99" w:rsidP="008A48A1">
      <w:pPr>
        <w:pStyle w:val="StandardWeb"/>
        <w:shd w:val="clear" w:color="auto" w:fill="FFFFFF"/>
        <w:rPr>
          <w:rStyle w:val="Fett"/>
          <w:rFonts w:ascii="Eras Medium ITC" w:hAnsi="Eras Medium ITC"/>
          <w:color w:val="333333"/>
          <w:sz w:val="20"/>
          <w:szCs w:val="20"/>
        </w:rPr>
      </w:pP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Style w:val="Fett"/>
          <w:rFonts w:ascii="Eras Medium ITC" w:hAnsi="Eras Medium ITC"/>
          <w:color w:val="333333"/>
          <w:sz w:val="20"/>
          <w:szCs w:val="20"/>
        </w:rPr>
        <w:t>3. Tilgung des Darlehens</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Das Darlehen wird monatlich in ___ </w:t>
      </w:r>
      <w:r w:rsidRPr="00D377CD">
        <w:rPr>
          <w:rStyle w:val="Hervorhebung"/>
          <w:rFonts w:ascii="Eras Medium ITC" w:hAnsi="Eras Medium ITC"/>
          <w:color w:val="333333"/>
          <w:sz w:val="20"/>
          <w:szCs w:val="20"/>
        </w:rPr>
        <w:t>[Anzahl der Raten] </w:t>
      </w:r>
      <w:r w:rsidRPr="00D377CD">
        <w:rPr>
          <w:rFonts w:ascii="Eras Medium ITC" w:hAnsi="Eras Medium ITC"/>
          <w:color w:val="333333"/>
          <w:sz w:val="20"/>
          <w:szCs w:val="20"/>
        </w:rPr>
        <w:t>Raten in Höhe von je __________ EUR (in Worten: _________________________ getilgt. Die Rückzahlung beginnt am _______________. Die jeweilige Rate einer Tilgung wird mit der jeweiligen Monatsvergütung fällig. Der Darlehensgeber ist berechtigt, d</w:t>
      </w:r>
      <w:bookmarkStart w:id="0" w:name="_GoBack"/>
      <w:bookmarkEnd w:id="0"/>
      <w:r w:rsidRPr="00D377CD">
        <w:rPr>
          <w:rFonts w:ascii="Eras Medium ITC" w:hAnsi="Eras Medium ITC"/>
          <w:color w:val="333333"/>
          <w:sz w:val="20"/>
          <w:szCs w:val="20"/>
        </w:rPr>
        <w:t>ie Rückzahlungsraten sowie die jeweils fälligen Zinsen mit den jeweiligen Vergütungsansprüchen des Darlehensnehmers zu verrechnen, dies allerdings nur soweit die Vergütung pfändbar ist. Sollte eine Verrechnung auf diese Weise rechtlich nicht möglich sein, hat der Darlehensnehmer die nicht verrechneten Beträge zum Zeitpunkt ihrer Fälligkeit an den Darlehensgeber zu zahlen.</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Der Darlehensnehmer ist jederzeit berechtigt, das Darlehen ganz oder teilweise zu tilgen.</w:t>
      </w:r>
    </w:p>
    <w:p w:rsidR="008A48A1" w:rsidRPr="00D377CD" w:rsidRDefault="008A48A1" w:rsidP="008A48A1">
      <w:pPr>
        <w:pStyle w:val="StandardWeb"/>
        <w:shd w:val="clear" w:color="auto" w:fill="FFFFFF"/>
        <w:rPr>
          <w:rStyle w:val="Fett"/>
          <w:rFonts w:ascii="Eras Medium ITC" w:hAnsi="Eras Medium ITC"/>
          <w:b w:val="0"/>
          <w:bCs w:val="0"/>
          <w:color w:val="333333"/>
          <w:sz w:val="20"/>
          <w:szCs w:val="20"/>
        </w:rPr>
      </w:pP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Style w:val="Fett"/>
          <w:rFonts w:ascii="Eras Medium ITC" w:hAnsi="Eras Medium ITC"/>
          <w:color w:val="333333"/>
          <w:sz w:val="20"/>
          <w:szCs w:val="20"/>
        </w:rPr>
        <w:t>4. Sicherheit / Abtretung und Verpfändung</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Zur Sicherung dieses Darlehens tritt der Darlehensnehmer, unter Beachtung der jeweils maßgeblichen Pfändungsfreigrenze, sein Gehalt in Höhe der monatlichen Rückzahlungsrate an den Darlehensgeber ab.</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Darüber hinaus wird ein Abtretungs- und Verpfändungsverbot vereinbart.</w:t>
      </w:r>
    </w:p>
    <w:p w:rsidR="008A48A1" w:rsidRPr="00D377CD" w:rsidRDefault="008A48A1" w:rsidP="008A48A1">
      <w:pPr>
        <w:pStyle w:val="StandardWeb"/>
        <w:shd w:val="clear" w:color="auto" w:fill="FFFFFF"/>
        <w:rPr>
          <w:rStyle w:val="Fett"/>
          <w:rFonts w:ascii="Eras Medium ITC" w:hAnsi="Eras Medium ITC"/>
          <w:color w:val="333333"/>
          <w:sz w:val="20"/>
          <w:szCs w:val="20"/>
        </w:rPr>
      </w:pP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Style w:val="Fett"/>
          <w:rFonts w:ascii="Eras Medium ITC" w:hAnsi="Eras Medium ITC"/>
          <w:color w:val="333333"/>
          <w:sz w:val="20"/>
          <w:szCs w:val="20"/>
        </w:rPr>
        <w:t>5. Beendigung des Arbeitsverhältnisses</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Im Falle einer Beendigung des Arbeitsverhältnisses innerhalb der Laufzeit dieses Darlehensvertrages, ist der Darlehensgeber berechtigt, den Darlehensvertrag sofort / mit einer Frist von ___ Monaten zu kündigen. Dies gilt allerdings nur, soweit es sich bei der Beendigung des Arbeitsverhältnisses nicht um eine außerordentliche Eigenkündigung des Darlehensnehmers, aufgrund eines entsprechenden Verhaltens des Darlehensgebers, oder um eine betriebsbedingte Kündigung handelt.</w:t>
      </w:r>
      <w:r w:rsidRPr="00D377CD">
        <w:rPr>
          <w:rFonts w:ascii="Eras Medium ITC" w:hAnsi="Eras Medium ITC"/>
          <w:color w:val="333333"/>
          <w:sz w:val="20"/>
          <w:szCs w:val="20"/>
        </w:rPr>
        <w:br/>
      </w:r>
      <w:r w:rsidRPr="00D377CD">
        <w:rPr>
          <w:rFonts w:ascii="Eras Medium ITC" w:hAnsi="Eras Medium ITC"/>
          <w:color w:val="333333"/>
          <w:sz w:val="20"/>
          <w:szCs w:val="20"/>
        </w:rPr>
        <w:br/>
        <w:t> </w:t>
      </w:r>
    </w:p>
    <w:p w:rsidR="00D17B99" w:rsidRPr="00D377CD" w:rsidRDefault="00D17B99" w:rsidP="008A48A1">
      <w:pPr>
        <w:pStyle w:val="StandardWeb"/>
        <w:shd w:val="clear" w:color="auto" w:fill="FFFFFF"/>
        <w:rPr>
          <w:rStyle w:val="Fett"/>
          <w:rFonts w:ascii="Eras Medium ITC" w:hAnsi="Eras Medium ITC"/>
          <w:color w:val="333333"/>
          <w:sz w:val="20"/>
          <w:szCs w:val="20"/>
        </w:rPr>
      </w:pPr>
    </w:p>
    <w:p w:rsidR="00D377CD" w:rsidRDefault="00D377CD" w:rsidP="008A48A1">
      <w:pPr>
        <w:pStyle w:val="StandardWeb"/>
        <w:shd w:val="clear" w:color="auto" w:fill="FFFFFF"/>
        <w:rPr>
          <w:rStyle w:val="Fett"/>
          <w:rFonts w:ascii="Eras Medium ITC" w:hAnsi="Eras Medium ITC"/>
          <w:color w:val="333333"/>
          <w:sz w:val="20"/>
          <w:szCs w:val="20"/>
        </w:rPr>
      </w:pPr>
    </w:p>
    <w:p w:rsidR="00D377CD" w:rsidRDefault="00D377CD" w:rsidP="008A48A1">
      <w:pPr>
        <w:pStyle w:val="StandardWeb"/>
        <w:shd w:val="clear" w:color="auto" w:fill="FFFFFF"/>
        <w:rPr>
          <w:rStyle w:val="Fett"/>
          <w:rFonts w:ascii="Eras Medium ITC" w:hAnsi="Eras Medium ITC"/>
          <w:color w:val="333333"/>
          <w:sz w:val="20"/>
          <w:szCs w:val="20"/>
        </w:rPr>
      </w:pP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Style w:val="Fett"/>
          <w:rFonts w:ascii="Eras Medium ITC" w:hAnsi="Eras Medium ITC"/>
          <w:color w:val="333333"/>
          <w:sz w:val="20"/>
          <w:szCs w:val="20"/>
        </w:rPr>
        <w:lastRenderedPageBreak/>
        <w:t>§ 6 Zins- und Tilgungsplan</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Diesem Darlehensvertrag wird als Anlage ein Zins- und Tilgungsplan beigefügt.</w:t>
      </w:r>
    </w:p>
    <w:p w:rsidR="008A48A1" w:rsidRPr="00D377CD" w:rsidRDefault="008A48A1" w:rsidP="008A48A1">
      <w:pPr>
        <w:pStyle w:val="StandardWeb"/>
        <w:shd w:val="clear" w:color="auto" w:fill="FFFFFF"/>
        <w:rPr>
          <w:rStyle w:val="Fett"/>
          <w:rFonts w:ascii="Eras Medium ITC" w:hAnsi="Eras Medium ITC"/>
          <w:b w:val="0"/>
          <w:bCs w:val="0"/>
          <w:color w:val="333333"/>
          <w:sz w:val="20"/>
          <w:szCs w:val="20"/>
        </w:rPr>
      </w:pPr>
      <w:r w:rsidRPr="00D377CD">
        <w:rPr>
          <w:rStyle w:val="Hervorhebung"/>
          <w:rFonts w:ascii="Eras Medium ITC" w:hAnsi="Eras Medium ITC"/>
          <w:color w:val="333333"/>
          <w:sz w:val="20"/>
          <w:szCs w:val="20"/>
        </w:rPr>
        <w:t xml:space="preserve">[Ein </w:t>
      </w:r>
      <w:proofErr w:type="spellStart"/>
      <w:r w:rsidRPr="00D377CD">
        <w:rPr>
          <w:rStyle w:val="Hervorhebung"/>
          <w:rFonts w:ascii="Eras Medium ITC" w:hAnsi="Eras Medium ITC"/>
          <w:color w:val="333333"/>
          <w:sz w:val="20"/>
          <w:szCs w:val="20"/>
        </w:rPr>
        <w:t>Zinsplan</w:t>
      </w:r>
      <w:proofErr w:type="spellEnd"/>
      <w:r w:rsidRPr="00D377CD">
        <w:rPr>
          <w:rStyle w:val="Hervorhebung"/>
          <w:rFonts w:ascii="Eras Medium ITC" w:hAnsi="Eras Medium ITC"/>
          <w:color w:val="333333"/>
          <w:sz w:val="20"/>
          <w:szCs w:val="20"/>
        </w:rPr>
        <w:t xml:space="preserve"> selbstverständlich nur, soweit unter § 2 Zinsen für das Darlehen vereinbart wurden.]</w:t>
      </w:r>
      <w:r w:rsidRPr="00D377CD">
        <w:rPr>
          <w:rFonts w:ascii="Eras Medium ITC" w:hAnsi="Eras Medium ITC"/>
          <w:color w:val="333333"/>
          <w:sz w:val="20"/>
          <w:szCs w:val="20"/>
        </w:rPr>
        <w:br/>
      </w:r>
      <w:r w:rsidRPr="00D377CD">
        <w:rPr>
          <w:rFonts w:ascii="Eras Medium ITC" w:hAnsi="Eras Medium ITC"/>
          <w:color w:val="333333"/>
          <w:sz w:val="20"/>
          <w:szCs w:val="20"/>
        </w:rPr>
        <w:br/>
        <w:t> </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Style w:val="Fett"/>
          <w:rFonts w:ascii="Eras Medium ITC" w:hAnsi="Eras Medium ITC"/>
          <w:color w:val="333333"/>
          <w:sz w:val="20"/>
          <w:szCs w:val="20"/>
        </w:rPr>
        <w:t>§ 7 Schlussbestimmungen</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Nebenabreden zu diesem Vertrag bestehen nicht. Nebenabreden sowie Vertragsänderungen oder -ergänzungen bedürfen zu ihrer Wirksamkeit der Schriftform. Dieses Schriftformerfordernis kann weder mündlich noch stillschweigend aufgehoben oder außer Kraft gesetzt werden.</w:t>
      </w:r>
    </w:p>
    <w:p w:rsidR="008A48A1" w:rsidRPr="00D377CD" w:rsidRDefault="008A48A1" w:rsidP="008A48A1">
      <w:pPr>
        <w:pStyle w:val="StandardWeb"/>
        <w:shd w:val="clear" w:color="auto" w:fill="FFFFFF"/>
        <w:rPr>
          <w:rFonts w:ascii="Eras Medium ITC" w:hAnsi="Eras Medium ITC"/>
          <w:color w:val="333333"/>
          <w:sz w:val="20"/>
          <w:szCs w:val="20"/>
        </w:rPr>
      </w:pP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 </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__________________________________________________</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              Ort / Datum / Unterschrift Darlehensgeber</w:t>
      </w:r>
    </w:p>
    <w:p w:rsidR="008A48A1" w:rsidRPr="008A48A1" w:rsidRDefault="008A48A1" w:rsidP="008A48A1">
      <w:pPr>
        <w:pStyle w:val="StandardWeb"/>
        <w:shd w:val="clear" w:color="auto" w:fill="FFFFFF"/>
        <w:rPr>
          <w:rFonts w:ascii="Eras Medium ITC" w:hAnsi="Eras Medium ITC"/>
          <w:color w:val="333333"/>
          <w:sz w:val="22"/>
          <w:szCs w:val="22"/>
        </w:rPr>
      </w:pPr>
      <w:r w:rsidRPr="008A48A1">
        <w:rPr>
          <w:rFonts w:ascii="Eras Medium ITC" w:hAnsi="Eras Medium ITC"/>
          <w:color w:val="333333"/>
          <w:sz w:val="22"/>
          <w:szCs w:val="22"/>
        </w:rPr>
        <w:t> </w:t>
      </w:r>
    </w:p>
    <w:p w:rsidR="008A48A1" w:rsidRPr="008A48A1" w:rsidRDefault="008A48A1" w:rsidP="008A48A1">
      <w:pPr>
        <w:pStyle w:val="StandardWeb"/>
        <w:shd w:val="clear" w:color="auto" w:fill="FFFFFF"/>
        <w:rPr>
          <w:rFonts w:ascii="Eras Medium ITC" w:hAnsi="Eras Medium ITC"/>
          <w:color w:val="333333"/>
          <w:sz w:val="22"/>
          <w:szCs w:val="22"/>
        </w:rPr>
      </w:pPr>
      <w:r w:rsidRPr="008A48A1">
        <w:rPr>
          <w:rFonts w:ascii="Eras Medium ITC" w:hAnsi="Eras Medium ITC"/>
          <w:color w:val="333333"/>
          <w:sz w:val="22"/>
          <w:szCs w:val="22"/>
        </w:rPr>
        <w:t> </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__________________________________________________</w:t>
      </w:r>
    </w:p>
    <w:p w:rsidR="008A48A1" w:rsidRPr="00D377CD" w:rsidRDefault="008A48A1" w:rsidP="008A48A1">
      <w:pPr>
        <w:pStyle w:val="StandardWeb"/>
        <w:shd w:val="clear" w:color="auto" w:fill="FFFFFF"/>
        <w:rPr>
          <w:rFonts w:ascii="Eras Medium ITC" w:hAnsi="Eras Medium ITC"/>
          <w:color w:val="333333"/>
          <w:sz w:val="20"/>
          <w:szCs w:val="20"/>
        </w:rPr>
      </w:pPr>
      <w:r w:rsidRPr="00D377CD">
        <w:rPr>
          <w:rFonts w:ascii="Eras Medium ITC" w:hAnsi="Eras Medium ITC"/>
          <w:color w:val="333333"/>
          <w:sz w:val="20"/>
          <w:szCs w:val="20"/>
        </w:rPr>
        <w:t>              Ort / Datum / Unterschrift Darlehensnehmer</w:t>
      </w:r>
    </w:p>
    <w:p w:rsidR="008A48A1" w:rsidRPr="008A48A1" w:rsidRDefault="008A48A1" w:rsidP="008A48A1">
      <w:pPr>
        <w:pStyle w:val="StandardWeb"/>
        <w:shd w:val="clear" w:color="auto" w:fill="FFFFFF"/>
        <w:rPr>
          <w:rFonts w:ascii="Eras Medium ITC" w:hAnsi="Eras Medium ITC"/>
          <w:color w:val="333333"/>
          <w:sz w:val="22"/>
          <w:szCs w:val="22"/>
        </w:rPr>
      </w:pPr>
    </w:p>
    <w:p w:rsidR="008A48A1" w:rsidRPr="008A48A1" w:rsidRDefault="008A48A1" w:rsidP="008A48A1">
      <w:pPr>
        <w:pStyle w:val="StandardWeb"/>
        <w:shd w:val="clear" w:color="auto" w:fill="FFFFFF"/>
        <w:rPr>
          <w:rFonts w:ascii="Eras Medium ITC" w:hAnsi="Eras Medium ITC"/>
          <w:color w:val="333333"/>
          <w:sz w:val="22"/>
          <w:szCs w:val="22"/>
        </w:rPr>
      </w:pPr>
    </w:p>
    <w:p w:rsidR="008A48A1" w:rsidRPr="008A48A1" w:rsidRDefault="008A48A1">
      <w:pPr>
        <w:rPr>
          <w:rFonts w:ascii="Eras Medium ITC" w:hAnsi="Eras Medium ITC"/>
        </w:rPr>
      </w:pPr>
    </w:p>
    <w:sectPr w:rsidR="008A48A1" w:rsidRPr="008A48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A1"/>
    <w:rsid w:val="003267B4"/>
    <w:rsid w:val="00431272"/>
    <w:rsid w:val="008A48A1"/>
    <w:rsid w:val="00D17B99"/>
    <w:rsid w:val="00D377CD"/>
    <w:rsid w:val="00F976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C60B"/>
  <w15:chartTrackingRefBased/>
  <w15:docId w15:val="{87E7C5BE-BDCF-49D4-81FE-A8902D726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48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A48A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A48A1"/>
    <w:rPr>
      <w:b/>
      <w:bCs/>
    </w:rPr>
  </w:style>
  <w:style w:type="character" w:styleId="Hervorhebung">
    <w:name w:val="Emphasis"/>
    <w:basedOn w:val="Absatz-Standardschriftart"/>
    <w:uiPriority w:val="20"/>
    <w:qFormat/>
    <w:rsid w:val="008A48A1"/>
    <w:rPr>
      <w:i/>
      <w:iCs/>
    </w:rPr>
  </w:style>
  <w:style w:type="character" w:styleId="Hyperlink">
    <w:name w:val="Hyperlink"/>
    <w:basedOn w:val="Absatz-Standardschriftart"/>
    <w:uiPriority w:val="99"/>
    <w:semiHidden/>
    <w:unhideWhenUsed/>
    <w:rsid w:val="008A4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776733">
      <w:bodyDiv w:val="1"/>
      <w:marLeft w:val="0"/>
      <w:marRight w:val="0"/>
      <w:marTop w:val="0"/>
      <w:marBottom w:val="0"/>
      <w:divBdr>
        <w:top w:val="none" w:sz="0" w:space="0" w:color="auto"/>
        <w:left w:val="none" w:sz="0" w:space="0" w:color="auto"/>
        <w:bottom w:val="none" w:sz="0" w:space="0" w:color="auto"/>
        <w:right w:val="none" w:sz="0" w:space="0" w:color="auto"/>
      </w:divBdr>
    </w:div>
    <w:div w:id="1217353502">
      <w:bodyDiv w:val="1"/>
      <w:marLeft w:val="0"/>
      <w:marRight w:val="0"/>
      <w:marTop w:val="0"/>
      <w:marBottom w:val="0"/>
      <w:divBdr>
        <w:top w:val="none" w:sz="0" w:space="0" w:color="auto"/>
        <w:left w:val="none" w:sz="0" w:space="0" w:color="auto"/>
        <w:bottom w:val="none" w:sz="0" w:space="0" w:color="auto"/>
        <w:right w:val="none" w:sz="0" w:space="0" w:color="auto"/>
      </w:divBdr>
    </w:div>
    <w:div w:id="1610165564">
      <w:bodyDiv w:val="1"/>
      <w:marLeft w:val="0"/>
      <w:marRight w:val="0"/>
      <w:marTop w:val="0"/>
      <w:marBottom w:val="0"/>
      <w:divBdr>
        <w:top w:val="none" w:sz="0" w:space="0" w:color="auto"/>
        <w:left w:val="none" w:sz="0" w:space="0" w:color="auto"/>
        <w:bottom w:val="none" w:sz="0" w:space="0" w:color="auto"/>
        <w:right w:val="none" w:sz="0" w:space="0" w:color="auto"/>
      </w:divBdr>
    </w:div>
    <w:div w:id="1673753951">
      <w:bodyDiv w:val="1"/>
      <w:marLeft w:val="0"/>
      <w:marRight w:val="0"/>
      <w:marTop w:val="0"/>
      <w:marBottom w:val="0"/>
      <w:divBdr>
        <w:top w:val="none" w:sz="0" w:space="0" w:color="auto"/>
        <w:left w:val="none" w:sz="0" w:space="0" w:color="auto"/>
        <w:bottom w:val="none" w:sz="0" w:space="0" w:color="auto"/>
        <w:right w:val="none" w:sz="0" w:space="0" w:color="auto"/>
      </w:divBdr>
    </w:div>
    <w:div w:id="1759862289">
      <w:bodyDiv w:val="1"/>
      <w:marLeft w:val="0"/>
      <w:marRight w:val="0"/>
      <w:marTop w:val="0"/>
      <w:marBottom w:val="0"/>
      <w:divBdr>
        <w:top w:val="none" w:sz="0" w:space="0" w:color="auto"/>
        <w:left w:val="none" w:sz="0" w:space="0" w:color="auto"/>
        <w:bottom w:val="none" w:sz="0" w:space="0" w:color="auto"/>
        <w:right w:val="none" w:sz="0" w:space="0" w:color="auto"/>
      </w:divBdr>
    </w:div>
    <w:div w:id="18125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Brylka</dc:creator>
  <cp:keywords/>
  <dc:description/>
  <cp:lastModifiedBy>Roman Brylka</cp:lastModifiedBy>
  <cp:revision>4</cp:revision>
  <cp:lastPrinted>2019-04-17T13:55:00Z</cp:lastPrinted>
  <dcterms:created xsi:type="dcterms:W3CDTF">2019-04-17T13:16:00Z</dcterms:created>
  <dcterms:modified xsi:type="dcterms:W3CDTF">2019-04-17T13:57:00Z</dcterms:modified>
</cp:coreProperties>
</file>